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70880" w:rsidRPr="00370880" w:rsidRDefault="00370880" w:rsidP="0037088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708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rahu</w:t>
      </w:r>
      <w:proofErr w:type="spellEnd"/>
      <w:r w:rsidRPr="003708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708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ginlyutux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70880" w:rsidRPr="00370880" w:rsidRDefault="00370880" w:rsidP="0037088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ginlyutux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bbinkisan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Atayan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xun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kyanux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gmlyutux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mhway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mbbay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mklahang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k’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ks’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ngyat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mtyaw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pp’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pgaga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tubux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smyatu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pkluh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stsa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tmasu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Pslkotas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wiwan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mplmuh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bbinkisan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plagaw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oyat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klhangi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pbhuyaw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p’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370880" w:rsidRPr="00370880" w:rsidRDefault="00370880" w:rsidP="0037088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mspat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oyat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hway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boksi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sunbu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mtanah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Yesu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Kiristo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t’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p’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bbinkis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’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smsyuk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bbinkisan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ulung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sintman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gleng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mntsway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gmlyutux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rmaw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pzimu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spwah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Serey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mtyaw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hbayaw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minxayan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pkble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un.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ye’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sihyun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bbinkis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370880" w:rsidRPr="00370880" w:rsidRDefault="00370880" w:rsidP="0037088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misuw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lmlamu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kyokay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Tenskyo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Cyoro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kyokay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Sinyaso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Sinsyokay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knita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sinhyan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Pslkotas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hngayang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70880" w:rsidRPr="00370880" w:rsidRDefault="00370880" w:rsidP="0037088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knita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rhyan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hiya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insuna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ye’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tmubun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bbinkisan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p’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ye’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igiy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xun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mpuw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sinrhgan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nble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simuw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mtlux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myanux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rhyan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oyat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p’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simuw</w:t>
      </w:r>
      <w:proofErr w:type="spellEnd"/>
      <w:r w:rsidRPr="003708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373CB" w:rsidRDefault="007373CB" w:rsidP="00370880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70880" w:rsidRDefault="00370880" w:rsidP="00370880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70880" w:rsidRDefault="00370880" w:rsidP="00370880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70880" w:rsidRDefault="0037088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70880" w:rsidRDefault="0037088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70880" w:rsidRDefault="0037088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70880" w:rsidRDefault="0037088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70880" w:rsidRPr="000E5B4B" w:rsidRDefault="0037088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370880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7088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70880">
        <w:rPr>
          <w:rFonts w:ascii="Times New Roman" w:eastAsia="標楷體" w:hAnsi="Times New Roman"/>
          <w:color w:val="212529"/>
          <w:kern w:val="0"/>
          <w:sz w:val="40"/>
          <w:szCs w:val="32"/>
        </w:rPr>
        <w:t>大愛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70880" w:rsidRPr="00370880" w:rsidRDefault="00370880" w:rsidP="0037088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70880">
        <w:rPr>
          <w:rFonts w:ascii="Times New Roman" w:eastAsia="標楷體" w:hAnsi="Times New Roman" w:cs="Times New Roman"/>
          <w:color w:val="000000"/>
          <w:sz w:val="32"/>
          <w:szCs w:val="32"/>
        </w:rPr>
        <w:t>泰雅族的祖先已樹立生活的根本。如：愛心、仁慈、分享。播種前，先進行播種祭；</w:t>
      </w:r>
      <w:proofErr w:type="gramStart"/>
      <w:r w:rsidRPr="00370880">
        <w:rPr>
          <w:rFonts w:ascii="Times New Roman" w:eastAsia="標楷體" w:hAnsi="Times New Roman" w:cs="Times New Roman"/>
          <w:color w:val="000000"/>
          <w:sz w:val="32"/>
          <w:szCs w:val="32"/>
        </w:rPr>
        <w:t>割稻前舉行</w:t>
      </w:r>
      <w:proofErr w:type="gramEnd"/>
      <w:r w:rsidRPr="00370880">
        <w:rPr>
          <w:rFonts w:ascii="Times New Roman" w:eastAsia="標楷體" w:hAnsi="Times New Roman" w:cs="Times New Roman"/>
          <w:color w:val="000000"/>
          <w:sz w:val="32"/>
          <w:szCs w:val="32"/>
        </w:rPr>
        <w:t>收穫祭；等農事做完，就進行祖靈祭，和祖靈一年一度的相遇，並祈求明年繼續保佑照顧子孫，賜下祝福。</w:t>
      </w:r>
      <w:r w:rsidRPr="00370880">
        <w:rPr>
          <w:rFonts w:ascii="Times New Roman" w:eastAsia="標楷體" w:hAnsi="Times New Roman" w:cs="Times New Roman"/>
          <w:color w:val="000000"/>
          <w:sz w:val="32"/>
          <w:szCs w:val="32"/>
        </w:rPr>
        <w:t> </w:t>
      </w:r>
    </w:p>
    <w:p w:rsidR="00370880" w:rsidRPr="00370880" w:rsidRDefault="00370880" w:rsidP="0037088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70880">
        <w:rPr>
          <w:rFonts w:ascii="Times New Roman" w:eastAsia="標楷體" w:hAnsi="Times New Roman" w:cs="Times New Roman"/>
          <w:color w:val="000000"/>
          <w:sz w:val="32"/>
          <w:szCs w:val="32"/>
        </w:rPr>
        <w:t>上帝福音傳到泰雅部落，各種宗教對本族文化、宗教信仰有不同想法和觀點，一開始，族人不歡迎，</w:t>
      </w:r>
      <w:proofErr w:type="gramStart"/>
      <w:r w:rsidRPr="00370880">
        <w:rPr>
          <w:rFonts w:ascii="Times New Roman" w:eastAsia="標楷體" w:hAnsi="Times New Roman" w:cs="Times New Roman"/>
          <w:color w:val="000000"/>
          <w:sz w:val="32"/>
          <w:szCs w:val="32"/>
        </w:rPr>
        <w:t>然第一代</w:t>
      </w:r>
      <w:proofErr w:type="gramEnd"/>
      <w:r w:rsidRPr="00370880">
        <w:rPr>
          <w:rFonts w:ascii="Times New Roman" w:eastAsia="標楷體" w:hAnsi="Times New Roman" w:cs="Times New Roman"/>
          <w:color w:val="000000"/>
          <w:sz w:val="32"/>
          <w:szCs w:val="32"/>
        </w:rPr>
        <w:t>信徒為族人</w:t>
      </w:r>
      <w:proofErr w:type="gramStart"/>
      <w:r w:rsidRPr="00370880">
        <w:rPr>
          <w:rFonts w:ascii="Times New Roman" w:eastAsia="標楷體" w:hAnsi="Times New Roman" w:cs="Times New Roman"/>
          <w:color w:val="000000"/>
          <w:sz w:val="32"/>
          <w:szCs w:val="32"/>
        </w:rPr>
        <w:t>誠心代禱</w:t>
      </w:r>
      <w:proofErr w:type="gramEnd"/>
      <w:r w:rsidRPr="00370880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gramStart"/>
      <w:r w:rsidRPr="00370880">
        <w:rPr>
          <w:rFonts w:ascii="Times New Roman" w:eastAsia="標楷體" w:hAnsi="Times New Roman" w:cs="Times New Roman"/>
          <w:color w:val="000000"/>
          <w:sz w:val="32"/>
          <w:szCs w:val="32"/>
        </w:rPr>
        <w:t>天父賜生命</w:t>
      </w:r>
      <w:proofErr w:type="gramEnd"/>
      <w:r w:rsidRPr="00370880">
        <w:rPr>
          <w:rFonts w:ascii="Times New Roman" w:eastAsia="標楷體" w:hAnsi="Times New Roman" w:cs="Times New Roman"/>
          <w:color w:val="000000"/>
          <w:sz w:val="32"/>
          <w:szCs w:val="32"/>
        </w:rPr>
        <w:t>氣息給天下父母親。當我們對祖靈表現出的感恩思念之意，必然歡喜，漸漸的，族人也開始接受。</w:t>
      </w:r>
    </w:p>
    <w:p w:rsidR="00BA7D41" w:rsidRPr="00370880" w:rsidRDefault="00BA7D41" w:rsidP="0037088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BA7D41" w:rsidRPr="0037088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305D8A"/>
    <w:rsid w:val="00331ECA"/>
    <w:rsid w:val="00370880"/>
    <w:rsid w:val="0039287C"/>
    <w:rsid w:val="003E527C"/>
    <w:rsid w:val="003F0BAC"/>
    <w:rsid w:val="003F5CB0"/>
    <w:rsid w:val="004017EB"/>
    <w:rsid w:val="00424526"/>
    <w:rsid w:val="00435A7A"/>
    <w:rsid w:val="00487E22"/>
    <w:rsid w:val="004C5ECF"/>
    <w:rsid w:val="004E3505"/>
    <w:rsid w:val="00547E0F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043019B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D7C41-64E0-4310-B95D-466435B5A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dcterms:created xsi:type="dcterms:W3CDTF">2024-03-11T05:58:00Z</dcterms:created>
  <dcterms:modified xsi:type="dcterms:W3CDTF">2025-05-27T08:08:00Z</dcterms:modified>
</cp:coreProperties>
</file>